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D9F" w:rsidRP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Модуль Д. Сборка пневматической схемы</w:t>
      </w:r>
    </w:p>
    <w:p w:rsidR="00D14400" w:rsidRPr="00B35D9F" w:rsidRDefault="00D14400" w:rsidP="00B35D9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5D9F">
        <w:rPr>
          <w:rFonts w:ascii="Times New Roman" w:hAnsi="Times New Roman"/>
          <w:sz w:val="28"/>
          <w:szCs w:val="28"/>
        </w:rPr>
        <w:t>Задача</w:t>
      </w:r>
      <w:r w:rsidR="00B35D9F">
        <w:rPr>
          <w:rFonts w:ascii="Times New Roman" w:hAnsi="Times New Roman"/>
          <w:sz w:val="28"/>
          <w:szCs w:val="28"/>
        </w:rPr>
        <w:t xml:space="preserve"> </w:t>
      </w:r>
      <w:r w:rsidRPr="00B35D9F">
        <w:rPr>
          <w:rFonts w:ascii="Times New Roman" w:hAnsi="Times New Roman"/>
          <w:sz w:val="28"/>
          <w:szCs w:val="28"/>
        </w:rPr>
        <w:t>1:</w:t>
      </w:r>
    </w:p>
    <w:p w:rsidR="00D1102D" w:rsidRPr="00B35D9F" w:rsidRDefault="006323DF" w:rsidP="00B35D9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5D9F">
        <w:rPr>
          <w:rFonts w:ascii="Times New Roman" w:hAnsi="Times New Roman"/>
          <w:sz w:val="28"/>
          <w:szCs w:val="28"/>
        </w:rPr>
        <w:t>Спроектировать в програ</w:t>
      </w:r>
      <w:bookmarkStart w:id="0" w:name="_GoBack"/>
      <w:bookmarkEnd w:id="0"/>
      <w:r w:rsidRPr="00B35D9F">
        <w:rPr>
          <w:rFonts w:ascii="Times New Roman" w:hAnsi="Times New Roman"/>
          <w:sz w:val="28"/>
          <w:szCs w:val="28"/>
        </w:rPr>
        <w:t xml:space="preserve">ммном обеспечении </w:t>
      </w:r>
      <w:proofErr w:type="spellStart"/>
      <w:r w:rsidRPr="00B35D9F">
        <w:rPr>
          <w:rFonts w:ascii="Times New Roman" w:hAnsi="Times New Roman"/>
          <w:sz w:val="28"/>
          <w:szCs w:val="28"/>
          <w:lang w:val="en-US"/>
        </w:rPr>
        <w:t>FludSim</w:t>
      </w:r>
      <w:proofErr w:type="spellEnd"/>
      <w:r w:rsidRPr="00B35D9F">
        <w:rPr>
          <w:rFonts w:ascii="Times New Roman" w:hAnsi="Times New Roman"/>
          <w:sz w:val="28"/>
          <w:szCs w:val="28"/>
        </w:rPr>
        <w:t xml:space="preserve"> </w:t>
      </w:r>
      <w:r w:rsidRPr="00B35D9F">
        <w:rPr>
          <w:rFonts w:ascii="Times New Roman" w:hAnsi="Times New Roman"/>
          <w:sz w:val="28"/>
          <w:szCs w:val="28"/>
          <w:lang w:val="en-US"/>
        </w:rPr>
        <w:t>Pneumatics</w:t>
      </w:r>
      <w:r w:rsidRPr="00B35D9F">
        <w:rPr>
          <w:rFonts w:ascii="Times New Roman" w:hAnsi="Times New Roman"/>
          <w:sz w:val="28"/>
          <w:szCs w:val="28"/>
        </w:rPr>
        <w:t xml:space="preserve"> электропневматическую схему </w:t>
      </w:r>
      <w:r w:rsidR="00A15B67" w:rsidRPr="00B35D9F">
        <w:rPr>
          <w:rFonts w:ascii="Times New Roman" w:hAnsi="Times New Roman"/>
          <w:sz w:val="28"/>
          <w:szCs w:val="28"/>
        </w:rPr>
        <w:t>с заданной</w:t>
      </w:r>
      <w:r w:rsidRPr="00B35D9F">
        <w:rPr>
          <w:rFonts w:ascii="Times New Roman" w:hAnsi="Times New Roman"/>
          <w:sz w:val="28"/>
          <w:szCs w:val="28"/>
        </w:rPr>
        <w:t xml:space="preserve"> </w:t>
      </w:r>
      <w:r w:rsidR="00A15B67" w:rsidRPr="00B35D9F">
        <w:rPr>
          <w:rFonts w:ascii="Times New Roman" w:hAnsi="Times New Roman"/>
          <w:sz w:val="28"/>
          <w:szCs w:val="28"/>
        </w:rPr>
        <w:t>последовательностью работы</w:t>
      </w:r>
      <w:r w:rsidRPr="00B35D9F">
        <w:rPr>
          <w:rFonts w:ascii="Times New Roman" w:hAnsi="Times New Roman"/>
          <w:sz w:val="28"/>
          <w:szCs w:val="28"/>
        </w:rPr>
        <w:t xml:space="preserve"> трех цилиндров </w:t>
      </w:r>
      <w:r w:rsidR="00A15B67" w:rsidRPr="00B35D9F">
        <w:rPr>
          <w:rFonts w:ascii="Times New Roman" w:hAnsi="Times New Roman"/>
          <w:sz w:val="28"/>
          <w:szCs w:val="28"/>
        </w:rPr>
        <w:t>двухстороннего действия</w:t>
      </w:r>
      <w:r w:rsidR="00F230AA" w:rsidRPr="00B35D9F">
        <w:rPr>
          <w:rFonts w:ascii="Times New Roman" w:hAnsi="Times New Roman"/>
          <w:sz w:val="28"/>
          <w:szCs w:val="28"/>
        </w:rPr>
        <w:t xml:space="preserve"> и раз</w:t>
      </w:r>
      <w:r w:rsidRPr="00B35D9F">
        <w:rPr>
          <w:rFonts w:ascii="Times New Roman" w:hAnsi="Times New Roman"/>
          <w:sz w:val="28"/>
          <w:szCs w:val="28"/>
        </w:rPr>
        <w:t xml:space="preserve">личных </w:t>
      </w:r>
      <w:r w:rsidR="001F5435" w:rsidRPr="00B35D9F">
        <w:rPr>
          <w:rFonts w:ascii="Times New Roman" w:hAnsi="Times New Roman"/>
          <w:sz w:val="28"/>
          <w:szCs w:val="28"/>
        </w:rPr>
        <w:t>элементов</w:t>
      </w:r>
      <w:r w:rsidR="00A15B67" w:rsidRPr="00B35D9F">
        <w:rPr>
          <w:rFonts w:ascii="Times New Roman" w:hAnsi="Times New Roman"/>
          <w:sz w:val="28"/>
          <w:szCs w:val="28"/>
        </w:rPr>
        <w:t xml:space="preserve"> (клапанов)</w:t>
      </w:r>
      <w:r w:rsidR="00392333" w:rsidRPr="00B35D9F">
        <w:rPr>
          <w:rFonts w:ascii="Times New Roman" w:hAnsi="Times New Roman"/>
          <w:sz w:val="28"/>
          <w:szCs w:val="28"/>
        </w:rPr>
        <w:t>.</w:t>
      </w:r>
    </w:p>
    <w:p w:rsidR="00B707D8" w:rsidRPr="00B35D9F" w:rsidRDefault="00C353E5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b/>
          <w:bCs/>
          <w:color w:val="000000"/>
          <w:sz w:val="28"/>
          <w:szCs w:val="28"/>
        </w:rPr>
      </w:pPr>
      <w:r w:rsidRPr="00B35D9F">
        <w:rPr>
          <w:b/>
          <w:bCs/>
          <w:color w:val="000000"/>
          <w:sz w:val="28"/>
          <w:szCs w:val="28"/>
        </w:rPr>
        <w:t xml:space="preserve">Примечание: </w:t>
      </w:r>
    </w:p>
    <w:p w:rsidR="00C353E5" w:rsidRPr="00B35D9F" w:rsidRDefault="00392333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sz w:val="28"/>
          <w:szCs w:val="28"/>
        </w:rPr>
        <w:t xml:space="preserve">Маркировка элементов должна проводиться по </w:t>
      </w:r>
      <w:r w:rsidRPr="00B35D9F">
        <w:rPr>
          <w:sz w:val="28"/>
          <w:szCs w:val="28"/>
          <w:lang w:val="en-US"/>
        </w:rPr>
        <w:t>ISO</w:t>
      </w:r>
      <w:r w:rsidRPr="00B35D9F">
        <w:rPr>
          <w:sz w:val="28"/>
          <w:szCs w:val="28"/>
        </w:rPr>
        <w:t xml:space="preserve"> 1219-2 (2012-09).</w:t>
      </w:r>
    </w:p>
    <w:p w:rsidR="00E86256" w:rsidRPr="00B35D9F" w:rsidRDefault="00B35D9F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6256" w:rsidRPr="00B35D9F">
        <w:rPr>
          <w:sz w:val="28"/>
          <w:szCs w:val="28"/>
        </w:rPr>
        <w:t>) Вызвать эксперта для проверки правильности работы электропневматической схемы.</w:t>
      </w:r>
    </w:p>
    <w:p w:rsidR="00946EE5" w:rsidRDefault="00B35D9F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46EE5" w:rsidRPr="00B35D9F">
        <w:rPr>
          <w:sz w:val="28"/>
          <w:szCs w:val="28"/>
        </w:rPr>
        <w:t>) Сохранить электропневматическую схему под своим именем и вывести на печать.</w:t>
      </w:r>
    </w:p>
    <w:p w:rsidR="00B35D9F" w:rsidRP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Подпись Эксперта___________________</w:t>
      </w:r>
    </w:p>
    <w:p w:rsidR="00B35D9F" w:rsidRPr="00B35D9F" w:rsidRDefault="00B35D9F" w:rsidP="00B35D9F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5E4334" w:rsidRPr="00B35D9F" w:rsidRDefault="005E4334" w:rsidP="00B35D9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5D9F">
        <w:rPr>
          <w:rFonts w:ascii="Times New Roman" w:hAnsi="Times New Roman"/>
          <w:sz w:val="28"/>
          <w:szCs w:val="28"/>
        </w:rPr>
        <w:t>Задача 2:</w:t>
      </w:r>
    </w:p>
    <w:p w:rsidR="00392333" w:rsidRPr="00B35D9F" w:rsidRDefault="005E4334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color w:val="000000"/>
          <w:sz w:val="28"/>
          <w:szCs w:val="28"/>
        </w:rPr>
        <w:t>а</w:t>
      </w:r>
      <w:r w:rsidR="00946EE5" w:rsidRPr="00B35D9F">
        <w:rPr>
          <w:color w:val="000000"/>
          <w:sz w:val="28"/>
          <w:szCs w:val="28"/>
        </w:rPr>
        <w:t>) После разрешения эксперта с</w:t>
      </w:r>
      <w:r w:rsidR="00C353E5" w:rsidRPr="00B35D9F">
        <w:rPr>
          <w:color w:val="000000"/>
          <w:sz w:val="28"/>
          <w:szCs w:val="28"/>
        </w:rPr>
        <w:t>обрать электропневматическую последовательную цепь на стенде.</w:t>
      </w:r>
    </w:p>
    <w:p w:rsidR="00B35D9F" w:rsidRDefault="00946EE5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bCs/>
          <w:color w:val="000000"/>
          <w:sz w:val="28"/>
          <w:szCs w:val="28"/>
        </w:rPr>
      </w:pPr>
      <w:r w:rsidRPr="00B35D9F">
        <w:rPr>
          <w:bCs/>
          <w:color w:val="000000"/>
          <w:sz w:val="28"/>
          <w:szCs w:val="28"/>
        </w:rPr>
        <w:t>Три цилиндра должны работать последовательно по схеме</w:t>
      </w:r>
      <w:r w:rsidR="00B35D9F">
        <w:rPr>
          <w:bCs/>
          <w:color w:val="000000"/>
          <w:sz w:val="28"/>
          <w:szCs w:val="28"/>
        </w:rPr>
        <w:t xml:space="preserve">   </w:t>
      </w:r>
    </w:p>
    <w:p w:rsidR="00946EE5" w:rsidRPr="00B35D9F" w:rsidRDefault="00A34C83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bCs/>
          <w:color w:val="000000"/>
          <w:sz w:val="28"/>
          <w:szCs w:val="28"/>
        </w:rPr>
        <w:t xml:space="preserve"> </w:t>
      </w:r>
      <w:r w:rsidR="00946EE5" w:rsidRPr="00B35D9F">
        <w:rPr>
          <w:bCs/>
          <w:color w:val="000000"/>
          <w:sz w:val="28"/>
          <w:szCs w:val="28"/>
        </w:rPr>
        <w:t xml:space="preserve"> </w:t>
      </w:r>
      <w:r w:rsidR="00392333" w:rsidRPr="00B35D9F">
        <w:rPr>
          <w:color w:val="000000"/>
          <w:sz w:val="28"/>
          <w:szCs w:val="28"/>
        </w:rPr>
        <w:t>A+ B+ C+ A- (С-</w:t>
      </w:r>
      <w:r w:rsidR="00946EE5" w:rsidRPr="00B35D9F">
        <w:rPr>
          <w:color w:val="000000"/>
          <w:sz w:val="28"/>
          <w:szCs w:val="28"/>
        </w:rPr>
        <w:t xml:space="preserve"> </w:t>
      </w:r>
      <w:r w:rsidR="00392333" w:rsidRPr="00B35D9F">
        <w:rPr>
          <w:color w:val="000000"/>
          <w:sz w:val="28"/>
          <w:szCs w:val="28"/>
        </w:rPr>
        <w:t>B-) </w:t>
      </w:r>
    </w:p>
    <w:p w:rsidR="00392333" w:rsidRPr="00B35D9F" w:rsidRDefault="00392333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color w:val="000000"/>
          <w:sz w:val="28"/>
          <w:szCs w:val="28"/>
        </w:rPr>
        <w:t>Настройка контура:</w:t>
      </w:r>
    </w:p>
    <w:p w:rsidR="00392333" w:rsidRPr="00B35D9F" w:rsidRDefault="00946EE5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color w:val="000000"/>
          <w:sz w:val="28"/>
          <w:szCs w:val="28"/>
        </w:rPr>
        <w:t xml:space="preserve">1. </w:t>
      </w:r>
      <w:r w:rsidR="00392333" w:rsidRPr="00B35D9F">
        <w:rPr>
          <w:color w:val="000000"/>
          <w:sz w:val="28"/>
          <w:szCs w:val="28"/>
        </w:rPr>
        <w:t>Давление в системе установить</w:t>
      </w:r>
      <w:r w:rsidR="00FD71B4" w:rsidRPr="00B35D9F">
        <w:rPr>
          <w:color w:val="000000"/>
          <w:sz w:val="28"/>
          <w:szCs w:val="28"/>
        </w:rPr>
        <w:t xml:space="preserve"> 87</w:t>
      </w:r>
      <w:r w:rsidR="00FD71B4" w:rsidRPr="00B35D9F">
        <w:rPr>
          <w:color w:val="000000"/>
          <w:sz w:val="28"/>
          <w:szCs w:val="28"/>
          <w:lang w:val="en-US"/>
        </w:rPr>
        <w:t>psi</w:t>
      </w:r>
      <w:r w:rsidR="00FD71B4" w:rsidRPr="00B35D9F">
        <w:rPr>
          <w:color w:val="000000"/>
          <w:sz w:val="28"/>
          <w:szCs w:val="28"/>
        </w:rPr>
        <w:t xml:space="preserve"> (</w:t>
      </w:r>
      <w:r w:rsidR="00392333" w:rsidRPr="00B35D9F">
        <w:rPr>
          <w:color w:val="000000"/>
          <w:sz w:val="28"/>
          <w:szCs w:val="28"/>
        </w:rPr>
        <w:t xml:space="preserve">6 </w:t>
      </w:r>
      <w:r w:rsidR="0018218D" w:rsidRPr="00B35D9F">
        <w:rPr>
          <w:color w:val="000000"/>
          <w:sz w:val="28"/>
          <w:szCs w:val="28"/>
          <w:lang w:val="en-US"/>
        </w:rPr>
        <w:t>bar</w:t>
      </w:r>
      <w:r w:rsidR="0018218D" w:rsidRPr="00B35D9F">
        <w:rPr>
          <w:color w:val="000000"/>
          <w:sz w:val="28"/>
          <w:szCs w:val="28"/>
        </w:rPr>
        <w:t>)</w:t>
      </w:r>
      <w:r w:rsidRPr="00B35D9F">
        <w:rPr>
          <w:color w:val="000000"/>
          <w:sz w:val="28"/>
          <w:szCs w:val="28"/>
        </w:rPr>
        <w:t>.</w:t>
      </w:r>
    </w:p>
    <w:p w:rsidR="00392333" w:rsidRPr="00B35D9F" w:rsidRDefault="00B35D9F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392333" w:rsidRPr="00B35D9F">
        <w:rPr>
          <w:color w:val="000000"/>
          <w:sz w:val="28"/>
          <w:szCs w:val="28"/>
        </w:rPr>
        <w:t xml:space="preserve">Цилиндр </w:t>
      </w:r>
      <w:r w:rsidR="005C2049" w:rsidRPr="00B35D9F">
        <w:rPr>
          <w:color w:val="000000"/>
          <w:sz w:val="28"/>
          <w:szCs w:val="28"/>
        </w:rPr>
        <w:t>«</w:t>
      </w:r>
      <w:r w:rsidR="00392333" w:rsidRPr="00B35D9F">
        <w:rPr>
          <w:color w:val="000000"/>
          <w:sz w:val="28"/>
          <w:szCs w:val="28"/>
        </w:rPr>
        <w:t>A</w:t>
      </w:r>
      <w:r w:rsidR="005C2049" w:rsidRPr="00B35D9F">
        <w:rPr>
          <w:color w:val="000000"/>
          <w:sz w:val="28"/>
          <w:szCs w:val="28"/>
        </w:rPr>
        <w:t>»</w:t>
      </w:r>
      <w:r w:rsidR="00392333" w:rsidRPr="00B35D9F">
        <w:rPr>
          <w:color w:val="000000"/>
          <w:sz w:val="28"/>
          <w:szCs w:val="28"/>
        </w:rPr>
        <w:t xml:space="preserve"> имеет регулировку скорости на входе (дросселирование в </w:t>
      </w:r>
      <w:r w:rsidR="0014631C" w:rsidRPr="00B35D9F">
        <w:rPr>
          <w:color w:val="000000"/>
          <w:sz w:val="28"/>
          <w:szCs w:val="28"/>
        </w:rPr>
        <w:t>поршневой</w:t>
      </w:r>
      <w:r w:rsidR="00392333" w:rsidRPr="00B35D9F">
        <w:rPr>
          <w:color w:val="000000"/>
          <w:sz w:val="28"/>
          <w:szCs w:val="28"/>
        </w:rPr>
        <w:t xml:space="preserve"> полости)</w:t>
      </w:r>
      <w:r w:rsidR="00B8414A" w:rsidRPr="00B35D9F">
        <w:rPr>
          <w:color w:val="000000"/>
          <w:sz w:val="28"/>
          <w:szCs w:val="28"/>
        </w:rPr>
        <w:t>.</w:t>
      </w:r>
    </w:p>
    <w:p w:rsidR="00FD1518" w:rsidRPr="00B35D9F" w:rsidRDefault="00946EE5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color w:val="000000"/>
          <w:sz w:val="28"/>
          <w:szCs w:val="28"/>
        </w:rPr>
        <w:t xml:space="preserve">3. </w:t>
      </w:r>
      <w:r w:rsidR="00392333" w:rsidRPr="00B35D9F">
        <w:rPr>
          <w:color w:val="000000"/>
          <w:sz w:val="28"/>
          <w:szCs w:val="28"/>
        </w:rPr>
        <w:t xml:space="preserve">Цилиндр </w:t>
      </w:r>
      <w:r w:rsidR="005C2049" w:rsidRPr="00B35D9F">
        <w:rPr>
          <w:color w:val="000000"/>
          <w:sz w:val="28"/>
          <w:szCs w:val="28"/>
        </w:rPr>
        <w:t>«</w:t>
      </w:r>
      <w:r w:rsidR="00917911" w:rsidRPr="00B35D9F">
        <w:rPr>
          <w:color w:val="000000"/>
          <w:sz w:val="28"/>
          <w:szCs w:val="28"/>
        </w:rPr>
        <w:t>В</w:t>
      </w:r>
      <w:r w:rsidR="005C2049" w:rsidRPr="00B35D9F">
        <w:rPr>
          <w:color w:val="000000"/>
          <w:sz w:val="28"/>
          <w:szCs w:val="28"/>
        </w:rPr>
        <w:t>»</w:t>
      </w:r>
      <w:r w:rsidR="00392333" w:rsidRPr="00B35D9F">
        <w:rPr>
          <w:color w:val="000000"/>
          <w:sz w:val="28"/>
          <w:szCs w:val="28"/>
        </w:rPr>
        <w:t xml:space="preserve"> </w:t>
      </w:r>
      <w:r w:rsidR="00FD1518" w:rsidRPr="00B35D9F">
        <w:rPr>
          <w:color w:val="000000"/>
          <w:sz w:val="28"/>
          <w:szCs w:val="28"/>
        </w:rPr>
        <w:t xml:space="preserve">имеет регулировку давления </w:t>
      </w:r>
      <w:r w:rsidR="00461069" w:rsidRPr="00B35D9F">
        <w:rPr>
          <w:color w:val="000000"/>
          <w:sz w:val="28"/>
          <w:szCs w:val="28"/>
        </w:rPr>
        <w:t>4</w:t>
      </w:r>
      <w:r w:rsidR="00FD1518" w:rsidRPr="00B35D9F">
        <w:rPr>
          <w:color w:val="000000"/>
          <w:sz w:val="28"/>
          <w:szCs w:val="28"/>
        </w:rPr>
        <w:t xml:space="preserve"> бар</w:t>
      </w:r>
      <w:proofErr w:type="gramStart"/>
      <w:r w:rsidR="00FD1518" w:rsidRPr="00B35D9F">
        <w:rPr>
          <w:color w:val="000000"/>
          <w:sz w:val="28"/>
          <w:szCs w:val="28"/>
        </w:rPr>
        <w:t>.</w:t>
      </w:r>
      <w:proofErr w:type="gramEnd"/>
      <w:r w:rsidR="00FD1518" w:rsidRPr="00B35D9F">
        <w:rPr>
          <w:color w:val="000000"/>
          <w:sz w:val="28"/>
          <w:szCs w:val="28"/>
        </w:rPr>
        <w:t xml:space="preserve"> </w:t>
      </w:r>
      <w:proofErr w:type="gramStart"/>
      <w:r w:rsidR="00FD1518" w:rsidRPr="00B35D9F">
        <w:rPr>
          <w:color w:val="000000"/>
          <w:sz w:val="28"/>
          <w:szCs w:val="28"/>
        </w:rPr>
        <w:t>н</w:t>
      </w:r>
      <w:proofErr w:type="gramEnd"/>
      <w:r w:rsidR="00FD1518" w:rsidRPr="00B35D9F">
        <w:rPr>
          <w:color w:val="000000"/>
          <w:sz w:val="28"/>
          <w:szCs w:val="28"/>
        </w:rPr>
        <w:t>а выдвижение.</w:t>
      </w:r>
    </w:p>
    <w:p w:rsidR="00392333" w:rsidRPr="00B35D9F" w:rsidRDefault="00946EE5" w:rsidP="00B35D9F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35D9F">
        <w:rPr>
          <w:color w:val="000000"/>
          <w:sz w:val="28"/>
          <w:szCs w:val="28"/>
        </w:rPr>
        <w:t xml:space="preserve">4. </w:t>
      </w:r>
      <w:r w:rsidR="00392333" w:rsidRPr="00B35D9F">
        <w:rPr>
          <w:color w:val="000000"/>
          <w:sz w:val="28"/>
          <w:szCs w:val="28"/>
        </w:rPr>
        <w:t xml:space="preserve">Цилиндр </w:t>
      </w:r>
      <w:r w:rsidR="005C2049" w:rsidRPr="00B35D9F">
        <w:rPr>
          <w:color w:val="000000"/>
          <w:sz w:val="28"/>
          <w:szCs w:val="28"/>
        </w:rPr>
        <w:t>«</w:t>
      </w:r>
      <w:r w:rsidR="00392333" w:rsidRPr="00B35D9F">
        <w:rPr>
          <w:color w:val="000000"/>
          <w:sz w:val="28"/>
          <w:szCs w:val="28"/>
        </w:rPr>
        <w:t>C</w:t>
      </w:r>
      <w:r w:rsidR="005C2049" w:rsidRPr="00B35D9F">
        <w:rPr>
          <w:color w:val="000000"/>
          <w:sz w:val="28"/>
          <w:szCs w:val="28"/>
        </w:rPr>
        <w:t>»</w:t>
      </w:r>
      <w:r w:rsidR="00392333" w:rsidRPr="00B35D9F">
        <w:rPr>
          <w:color w:val="000000"/>
          <w:sz w:val="28"/>
          <w:szCs w:val="28"/>
        </w:rPr>
        <w:t xml:space="preserve"> </w:t>
      </w:r>
      <w:r w:rsidR="003F77AF" w:rsidRPr="00B35D9F">
        <w:rPr>
          <w:color w:val="000000"/>
          <w:sz w:val="28"/>
          <w:szCs w:val="28"/>
        </w:rPr>
        <w:t>имеет регулировку скорости на входе (дросселирование в поршневой полости); а также</w:t>
      </w:r>
      <w:r w:rsidR="00B35D9F">
        <w:rPr>
          <w:sz w:val="28"/>
          <w:szCs w:val="28"/>
        </w:rPr>
        <w:t xml:space="preserve"> </w:t>
      </w:r>
      <w:r w:rsidR="00392333" w:rsidRPr="00B35D9F">
        <w:rPr>
          <w:color w:val="000000"/>
          <w:sz w:val="28"/>
          <w:szCs w:val="28"/>
        </w:rPr>
        <w:t>имеет регулировку давления 5 бар</w:t>
      </w:r>
      <w:proofErr w:type="gramStart"/>
      <w:r w:rsidR="00B8414A" w:rsidRPr="00B35D9F">
        <w:rPr>
          <w:color w:val="000000"/>
          <w:sz w:val="28"/>
          <w:szCs w:val="28"/>
        </w:rPr>
        <w:t>.</w:t>
      </w:r>
      <w:proofErr w:type="gramEnd"/>
      <w:r w:rsidR="00392333" w:rsidRPr="00B35D9F">
        <w:rPr>
          <w:color w:val="000000"/>
          <w:sz w:val="28"/>
          <w:szCs w:val="28"/>
        </w:rPr>
        <w:t xml:space="preserve"> </w:t>
      </w:r>
      <w:proofErr w:type="gramStart"/>
      <w:r w:rsidR="00392333" w:rsidRPr="00B35D9F">
        <w:rPr>
          <w:color w:val="000000"/>
          <w:sz w:val="28"/>
          <w:szCs w:val="28"/>
        </w:rPr>
        <w:t>н</w:t>
      </w:r>
      <w:proofErr w:type="gramEnd"/>
      <w:r w:rsidR="00392333" w:rsidRPr="00B35D9F">
        <w:rPr>
          <w:color w:val="000000"/>
          <w:sz w:val="28"/>
          <w:szCs w:val="28"/>
        </w:rPr>
        <w:t>а задвижение</w:t>
      </w:r>
      <w:r w:rsidR="00B8414A" w:rsidRPr="00B35D9F">
        <w:rPr>
          <w:color w:val="000000"/>
          <w:sz w:val="28"/>
          <w:szCs w:val="28"/>
        </w:rPr>
        <w:t>.</w:t>
      </w:r>
    </w:p>
    <w:p w:rsidR="00392333" w:rsidRPr="00B35D9F" w:rsidRDefault="00392333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Контур выполняет один полный цикл, и затем останавливается, активация цикла происходит нажатием электрической кнопки.</w:t>
      </w:r>
    </w:p>
    <w:p w:rsidR="00281A2C" w:rsidRPr="00B35D9F" w:rsidRDefault="000F48EC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lastRenderedPageBreak/>
        <w:t xml:space="preserve">Цилиндр «А» выдвигается </w:t>
      </w:r>
      <w:r w:rsidR="00901D21" w:rsidRPr="00B35D9F">
        <w:rPr>
          <w:color w:val="000000"/>
          <w:sz w:val="28"/>
          <w:szCs w:val="28"/>
        </w:rPr>
        <w:t>(</w:t>
      </w:r>
      <w:r w:rsidRPr="00B35D9F">
        <w:rPr>
          <w:color w:val="000000"/>
          <w:sz w:val="28"/>
          <w:szCs w:val="28"/>
        </w:rPr>
        <w:t>с помощью электрической кнопки.</w:t>
      </w:r>
      <w:r w:rsidR="00901D21" w:rsidRPr="00B35D9F">
        <w:rPr>
          <w:color w:val="000000"/>
          <w:sz w:val="28"/>
          <w:szCs w:val="28"/>
        </w:rPr>
        <w:t>)</w:t>
      </w:r>
    </w:p>
    <w:p w:rsidR="000F48EC" w:rsidRPr="00B35D9F" w:rsidRDefault="000F48EC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«А» полностью выдвинулся.</w:t>
      </w:r>
    </w:p>
    <w:p w:rsidR="007F7C1B" w:rsidRPr="00B35D9F" w:rsidRDefault="007F7C1B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«В» выдвигается.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«В» полностью выдвинулся.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«С» выдвигается.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«С» полностью выдвинулся.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«А» задвигается.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 «А» полностью задвинулся.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Цилиндры «С» и «В»  задвигаются.</w:t>
      </w:r>
    </w:p>
    <w:p w:rsidR="00901D21" w:rsidRPr="00B35D9F" w:rsidRDefault="00901D21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Цилиндры «С» и «В»  полностью задвинулись.</w:t>
      </w:r>
    </w:p>
    <w:p w:rsidR="00B35D9F" w:rsidRDefault="001A10A7" w:rsidP="00B35D9F">
      <w:pPr>
        <w:pStyle w:val="a3"/>
        <w:spacing w:before="0" w:beforeAutospacing="0" w:after="20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35D9F">
        <w:rPr>
          <w:color w:val="000000"/>
          <w:sz w:val="28"/>
          <w:szCs w:val="28"/>
        </w:rPr>
        <w:t>Схема остановилась.</w:t>
      </w:r>
    </w:p>
    <w:p w:rsidR="00410A51" w:rsidRPr="00B35D9F" w:rsidRDefault="00410A51" w:rsidP="00410A51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Подпись эксперта _____________</w:t>
      </w:r>
    </w:p>
    <w:p w:rsidR="00410A51" w:rsidRDefault="00410A51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Задача 3:</w:t>
      </w:r>
    </w:p>
    <w:p w:rsidR="00B35D9F" w:rsidRP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Эксперт вносит в собранную работающую схему на стенде две неисправности. Участник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обнаруживает неисправности и показывает их эксперту. Затем устраняет неисправности.</w:t>
      </w:r>
    </w:p>
    <w:p w:rsidR="00B35D9F" w:rsidRP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Примечание: НЕ ЗАПУСКАЙТЕ ПНЕВМАТИЧЕСКУЮ ЦЕПЬ. Как только неисправности устранены,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позовите Эксперта для проверки работы и подписи. Будет только 1 попытка запуска проверки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работоспособности схемы.</w:t>
      </w:r>
    </w:p>
    <w:p w:rsidR="00B35D9F" w:rsidRPr="00B35D9F" w:rsidRDefault="00B35D9F" w:rsidP="00B35D9F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B35D9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Подпись эксперта _____________</w:t>
      </w:r>
    </w:p>
    <w:p w:rsidR="00B35D9F" w:rsidRDefault="00B35D9F" w:rsidP="00B96FDE">
      <w:pPr>
        <w:pStyle w:val="a3"/>
        <w:spacing w:before="0" w:beforeAutospacing="0" w:after="200" w:afterAutospacing="0" w:line="360" w:lineRule="auto"/>
        <w:rPr>
          <w:rFonts w:ascii="Arial" w:hAnsi="Arial" w:cs="Arial"/>
          <w:color w:val="000000"/>
          <w:sz w:val="32"/>
          <w:szCs w:val="32"/>
        </w:rPr>
      </w:pPr>
    </w:p>
    <w:sectPr w:rsidR="00B35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46B65"/>
    <w:multiLevelType w:val="multilevel"/>
    <w:tmpl w:val="B2CAA6B8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C5"/>
    <w:rsid w:val="000F48EC"/>
    <w:rsid w:val="0014631C"/>
    <w:rsid w:val="0018218D"/>
    <w:rsid w:val="001A10A7"/>
    <w:rsid w:val="001F391A"/>
    <w:rsid w:val="001F5435"/>
    <w:rsid w:val="00281A2C"/>
    <w:rsid w:val="003432F3"/>
    <w:rsid w:val="003629B3"/>
    <w:rsid w:val="00392333"/>
    <w:rsid w:val="003F77AF"/>
    <w:rsid w:val="00410A51"/>
    <w:rsid w:val="00461069"/>
    <w:rsid w:val="004C53C5"/>
    <w:rsid w:val="00530998"/>
    <w:rsid w:val="005C2049"/>
    <w:rsid w:val="005E4334"/>
    <w:rsid w:val="006323DF"/>
    <w:rsid w:val="00644749"/>
    <w:rsid w:val="00753BBC"/>
    <w:rsid w:val="00775544"/>
    <w:rsid w:val="007F7C1B"/>
    <w:rsid w:val="00804EFC"/>
    <w:rsid w:val="008E3B50"/>
    <w:rsid w:val="00901D21"/>
    <w:rsid w:val="00917911"/>
    <w:rsid w:val="00946EE5"/>
    <w:rsid w:val="00A15B67"/>
    <w:rsid w:val="00A34C83"/>
    <w:rsid w:val="00A35B45"/>
    <w:rsid w:val="00B35D9F"/>
    <w:rsid w:val="00B707D8"/>
    <w:rsid w:val="00B8414A"/>
    <w:rsid w:val="00B96FDE"/>
    <w:rsid w:val="00C353E5"/>
    <w:rsid w:val="00D14400"/>
    <w:rsid w:val="00D50F78"/>
    <w:rsid w:val="00E54F77"/>
    <w:rsid w:val="00E86256"/>
    <w:rsid w:val="00F230AA"/>
    <w:rsid w:val="00FD1518"/>
    <w:rsid w:val="00FD71B4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836,bqiaagaaeyqcaaagiaiaaamtnqaabr05aaaaaaaaaaaaaaaaaaaaaaaaaaaaaaaaaaaaaaaaaaaaaaaaaaaaaaaaaaaaaaaaaaaaaaaaaaaaaaaaaaaaaaaaaaaaaaaaaaaaaaaaaaaaaaaaaaaaaaaaaaaaaaaaaaaaaaaaaaaaaaaaaaaaaaaaaaaaaaaaaaaaaaaaaaaaaaaaaaaaaaaaaaaaaaaaaaaaaaa"/>
    <w:basedOn w:val="a"/>
    <w:rsid w:val="003923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923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836,bqiaagaaeyqcaaagiaiaaamtnqaabr05aaaaaaaaaaaaaaaaaaaaaaaaaaaaaaaaaaaaaaaaaaaaaaaaaaaaaaaaaaaaaaaaaaaaaaaaaaaaaaaaaaaaaaaaaaaaaaaaaaaaaaaaaaaaaaaaaaaaaaaaaaaaaaaaaaaaaaaaaaaaaaaaaaaaaaaaaaaaaaaaaaaaaaaaaaaaaaaaaaaaaaaaaaaaaaaaaaaaaaa"/>
    <w:basedOn w:val="a"/>
    <w:rsid w:val="003923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923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Пользователь Windows</cp:lastModifiedBy>
  <cp:revision>5</cp:revision>
  <cp:lastPrinted>2021-12-22T09:18:00Z</cp:lastPrinted>
  <dcterms:created xsi:type="dcterms:W3CDTF">2023-03-02T11:55:00Z</dcterms:created>
  <dcterms:modified xsi:type="dcterms:W3CDTF">2023-03-02T12:52:00Z</dcterms:modified>
</cp:coreProperties>
</file>